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2B4BBE62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C23A04">
        <w:rPr>
          <w:rFonts w:ascii="Calibri" w:hAnsi="Calibri" w:cs="Calibri"/>
          <w:sz w:val="22"/>
          <w:szCs w:val="22"/>
        </w:rPr>
        <w:t>6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1D4B69C1" w:rsidR="00913EF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U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AB </w:t>
            </w:r>
            <w:r w:rsidR="00C23A04">
              <w:rPr>
                <w:rFonts w:ascii="Calibri" w:hAnsi="Calibri" w:cs="Calibri"/>
                <w:sz w:val="22"/>
                <w:szCs w:val="22"/>
              </w:rPr>
              <w:t>„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Vilniaus </w:t>
            </w:r>
            <w:r w:rsidR="00C23A04">
              <w:rPr>
                <w:rFonts w:ascii="Calibri" w:hAnsi="Calibri" w:cs="Calibri"/>
                <w:sz w:val="22"/>
                <w:szCs w:val="22"/>
              </w:rPr>
              <w:t>viešasis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C23A04">
              <w:rPr>
                <w:rFonts w:ascii="Calibri" w:hAnsi="Calibri" w:cs="Calibri"/>
                <w:sz w:val="22"/>
                <w:szCs w:val="22"/>
              </w:rPr>
              <w:t>transportas“</w:t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atliekamame pirkime:</w:t>
            </w:r>
          </w:p>
          <w:p w14:paraId="443582E3" w14:textId="72CEFAB1" w:rsidR="00445981" w:rsidRPr="00777FF4" w:rsidRDefault="0092731A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C52BB">
              <w:rPr>
                <w:b/>
                <w:bCs/>
              </w:rPr>
              <w:t>Troleibusų kontaktinio tinklo nuolatinės srovės kabelinių linijų perkėlimas</w:t>
            </w: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5B494943" w:rsidR="00913EF7" w:rsidRPr="00BD4FD0" w:rsidRDefault="00913EF7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5F6A" w14:textId="77777777" w:rsidR="002A44FF" w:rsidRDefault="002A44FF" w:rsidP="00C1709C">
      <w:r>
        <w:separator/>
      </w:r>
    </w:p>
  </w:endnote>
  <w:endnote w:type="continuationSeparator" w:id="0">
    <w:p w14:paraId="49F38330" w14:textId="77777777" w:rsidR="002A44FF" w:rsidRDefault="002A44FF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216B6" w14:textId="77777777" w:rsidR="002A44FF" w:rsidRDefault="002A44FF" w:rsidP="00C1709C">
      <w:r>
        <w:separator/>
      </w:r>
    </w:p>
  </w:footnote>
  <w:footnote w:type="continuationSeparator" w:id="0">
    <w:p w14:paraId="61FD0C72" w14:textId="77777777" w:rsidR="002A44FF" w:rsidRDefault="002A44FF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1F0F26"/>
    <w:rsid w:val="00226F12"/>
    <w:rsid w:val="00256076"/>
    <w:rsid w:val="002A44FF"/>
    <w:rsid w:val="002C177B"/>
    <w:rsid w:val="002C51B5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2731A"/>
    <w:rsid w:val="009522B2"/>
    <w:rsid w:val="0095646A"/>
    <w:rsid w:val="009927B6"/>
    <w:rsid w:val="009E2C4C"/>
    <w:rsid w:val="00A04247"/>
    <w:rsid w:val="00A351DE"/>
    <w:rsid w:val="00A42531"/>
    <w:rsid w:val="00A7584D"/>
    <w:rsid w:val="00AB0A91"/>
    <w:rsid w:val="00AD033A"/>
    <w:rsid w:val="00AD4F91"/>
    <w:rsid w:val="00B03F3E"/>
    <w:rsid w:val="00B37902"/>
    <w:rsid w:val="00BD4FD0"/>
    <w:rsid w:val="00C006E8"/>
    <w:rsid w:val="00C0738D"/>
    <w:rsid w:val="00C1709C"/>
    <w:rsid w:val="00C22D02"/>
    <w:rsid w:val="00C23A04"/>
    <w:rsid w:val="00C3656C"/>
    <w:rsid w:val="00C77992"/>
    <w:rsid w:val="00CF0127"/>
    <w:rsid w:val="00D232F9"/>
    <w:rsid w:val="00D609B0"/>
    <w:rsid w:val="00D860EC"/>
    <w:rsid w:val="00D9247A"/>
    <w:rsid w:val="00DE11E1"/>
    <w:rsid w:val="00E40869"/>
    <w:rsid w:val="00E504ED"/>
    <w:rsid w:val="00E57DE0"/>
    <w:rsid w:val="00E6724A"/>
    <w:rsid w:val="00E878DF"/>
    <w:rsid w:val="00E9054D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464</Words>
  <Characters>266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12</cp:revision>
  <dcterms:created xsi:type="dcterms:W3CDTF">2025-05-12T05:26:00Z</dcterms:created>
  <dcterms:modified xsi:type="dcterms:W3CDTF">2026-05-04T09:00:00Z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